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ИНФОРМАЦИЯ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ответственным лицам органов местного самоуправления за работу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общественных приёмных исполнительных органов Московской области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733"/>
        <w:gridCol w:w="3634"/>
        <w:gridCol w:w="3443"/>
        <w:gridCol w:w="7466"/>
      </w:tblGrid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0" w:leader="none"/>
              </w:tabs>
              <w:spacing w:before="0" w:after="0" w:line="240"/>
              <w:ind w:right="0" w:left="2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муниципального образования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Адрес местонахождения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Ответственное должностное лицо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администрации муниципального образования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Ф.И.О., должность, раб. и моб. телефон)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Балашиха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Балашиха, пр. Ленина, д. 7/1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Попова Светлана Анатольевна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управления документооборота Управления делами,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8-495-525-40-67,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8-495-521-88-24.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2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Богородский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Ногинск, ул. Советская,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д. 42, каб. 7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Ковтун Наталья Алексеевна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сектора по работе с обращениями граждан Управления делами,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8-496-514-38-68,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8-929-617-19-83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5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Бронницы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Бронницы, ул. Советская,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д. 66, каб. 5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Лёвочкина Алёна Борисовна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Службы организационной деятельности и документооборота Администрации, </w:t>
              <w:br/>
              <w:t xml:space="preserve">8-496-466-56-89,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8-916-815-40-07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8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Власиха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 Власиха, ул. Маршала Жукова, д. 9 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Лаврова Наталья Николаевна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эксперт организационно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аналитического отдела организационного управления,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8-495-598-51-91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приемной),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8-985-994-41-53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1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Волоколамский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Волоколамск,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ул. Революционная, д. 5,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каб. 100 В, 1 эт.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Глазова Наталья Юрьевна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сектора,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8-496-362-11-88,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8-925-239-75-16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4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Воскресенский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Воскресенск, пл. Ленина,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д. 3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Горячева Марина Александровна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заместитель начальника управления - начальник общего отдела управления внутренних коммуникаций,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8-496-44-2-04-50,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8-999-828-10-71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7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Восход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 Восход, д. 12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Карузина Ирина Валентиновна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сектора комиссии по делам несовершеннолетних и защите их прав,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8-498-729-89-66,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8-905-710-81-70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0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Люберцы г.о., г. Дзержинский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Дзержинский, ул. Ленина,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д. 9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Волкова Наталья Владимировна - начальник Отдела делопроизводства, архива, протокола и работы с обращениями граждан АУ,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8-495-551-41-55,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8-916-258-67-07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3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Дмитровский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Дмитров, ул. Вокзальная,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д. 18, 1 эт.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Шилина Мария Васильевна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ведущий специалист отдела по работе с обращениями граждан, организации и обеспечения документооборота,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8-496-227-82-23,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8-925-175-51-72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6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Долгопрудный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Долгопрудный, пл. Собина, д. 3, каб. 108 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Гейвандян Наталья Александровна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заместитель начальника отдела делопроизводства и обращений граждан,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8-495-408-72-00,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доб.2218,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8-910-432-27-92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9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Домодедово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г.о. Домодедово,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мкр. Центральный,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пл. 30-летия Победы, д.1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Щелокова Олеся Игоревна, главный инспектор отдела организационного обеспечения организационного управления: e-mail: schelokova@domod.ru;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(496) 792-41-30,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(916) 787 67 81;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Шурыгина Екатерина Сергеевна, главный инспектор отдела организационного обеспечения организационного управления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e-mail: </w:t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80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shurygina@domod.ru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(496) 792-41-60,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(917) 504 46 07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2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Дубна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Дубна, ул. Академика Балдина, д. 2, каб. 119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Романцов Владимир Викторович - эксперт Отдела взаимодействия со средствами массовой информации и общественными организациями Администрации,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8-496-218-05-05,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доб. 334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5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Егорьевск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Егорьевск, ул. Парижской коммуны, д. 11/89, каб. 101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Карева Алла Борисовна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отдела по общим вопросам, 8-496-404-22-47, доб.1191,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8-915-319-62-95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8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Жуковский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Жуковский, ул. Фрунзе, д. 23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Снегирёва Елена Валерьевна, начальник Административного управления,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e-mail: Snegireva.EV@mosreg.ru;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8-495-556-19-09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1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Зарайск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Зарайск, ул. Советская, д. 23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Соловьева Ольга Викторовна - начальник Службы муниципальных услуг и обращений граждан администрации,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8-496-66-2-49-45,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8-977-349-02-88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4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Звёздный городок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 Звездный городок, д. 47,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каб. 10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Петринчук Наталья Анатольевна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главный эксперт сектора делопроизводства и муниципального архива,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8-498-950-03-634;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8-905-787-01-52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7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Истра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Истра,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пл. Революции, д.4.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4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Ударцева Наталья Евгеньевна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организационного отдела, службы протокола и контроля,</w:t>
            </w:r>
          </w:p>
          <w:p>
            <w:pPr>
              <w:spacing w:before="0" w:after="0" w:line="240"/>
              <w:ind w:right="14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8(495)994-85-55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доб.141),</w:t>
            </w:r>
          </w:p>
          <w:p>
            <w:pPr>
              <w:spacing w:before="0" w:after="0" w:line="240"/>
              <w:ind w:right="14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8-905-790-96-65</w:t>
            </w:r>
          </w:p>
          <w:p>
            <w:pPr>
              <w:spacing w:before="0" w:after="0" w:line="240"/>
              <w:ind w:right="14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61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pageBreakBefore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Кашира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Кашира, ул. Ленина, д. 2, </w:t>
            </w:r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каб. 319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Каплева Ирина Валерьевна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главный специалист отдела территориальной политики и социальных коммуникаций МКУ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обслуживания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8-496-692-87-77,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доб. 162,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8-910-464-08-92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66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Клин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4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Клин, ул. Карла Маркса, д. 68А, каб. 5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Пьянков Артем Николаевич - консультант отдела социальных коммуникаций и работе с территориями,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8-496-243-75-93,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8-965-151-94-60,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e-mail: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00"/>
                  <w:spacing w:val="0"/>
                  <w:position w:val="0"/>
                  <w:sz w:val="26"/>
                  <w:u w:val="single"/>
                  <w:shd w:fill="auto" w:val="clear"/>
                </w:rPr>
                <w:t xml:space="preserve">PyankovAN@mosreg.ru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1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Королёв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Королёв, ул. Октябрьская,             д. 4 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Мещанкина Светлана Викторовна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отдела, </w:t>
            </w:r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8-495-993-36-40,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доб. 050, </w:t>
            </w:r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8-977-280-75-96</w:t>
            </w:r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5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Котельники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Котельники, мкр. Белая Дача, д. 62, каб. 12 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Романова Наталья Николаевна -  начальник отдела по работе с общественными объединениями,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8-498-742-20-10,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8-906-097-14-45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8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Красногорск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Красногорск, ул. Речная, д. 20, корп. 2, пом. 42, 2 эт.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Пшонкина Лариса Валерьевна, заместитель начальника Управления,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8-495-563-12-40,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8-495-562-35-17,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8-903-544-02-64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1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Краснознаменск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Краснознаменск,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ул. Генерала Шлыкова, д. 3,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эт., каб. 119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Швичкова Ирина Александровна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главный эксперт общего отдела,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8-495-590-05-08,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8-926-604-82-08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4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Лобня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Лобня, ул. Юности, д. 11, пом. 1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Кузнецова Вера Анатольевна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отдела по работе с обращениями граждан,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8-495-577-67-18,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8-963-926-61-88,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Контактный телефон Общественной приемной: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8-925-114-90-34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335" w:hRule="auto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8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Лосино-Петровский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Лосино-Петровский,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ул. Октябрьская, д. 6, каб. 12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Теряев Максим Анатольевич - начальник общего отдела правового управления,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8-496-567-42-46,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8-963-754-72-62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2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Луховицы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Луховицы, ул. Советская,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д. 5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Антилогова Анастасия Алексеевна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заведующий сектором по наградам, организационно-контрольной работе  и взаимодействию со средствами массовой информации,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8-496-639-12-02,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8-999-313-46-44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5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Лыткарино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Лыткарино, ул. Ленина,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д. 2А, каб. 205 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Завьялова Евгения Сергеевна - заместитель Главы Администрации - управляющий делами,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8-495-552-85-88,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8-909-630-75-55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Коровкина Алина Дмитриевна - главный эксперт организационного отдела,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8-495-555-53-55,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8-965-293-06-20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8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Люберцы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Люберцы, Октябрьский пр-т, д. 190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Леженко Ольга Ивановна - начальник отдела по работе с обращениями граждан управления делами,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8-495-559-34-21,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8-495-559-87-08;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8-916-126-08-70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1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Ленинский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Видное, ул. Школьная, д. 17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Трандафилова Владлена Евгеньевна - начальник общего отдела Управления по обеспечению деятельности администрации,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моб.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8-989-578-93-78,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раб.8-495-541-58-21, 8-495-541-82-36.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Мошкина Елена Александровна - главный эксперт общего отдела Управления по обеспечению деятельности администрации,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8-903-595-47-48,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8-498-547-34-31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4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Лотошино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 Лотошино, ул. Почтовая д. 1, каб. 1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Буйная Екатерина Владимировна - заведующий сектором по работе с населением и обращениями граждан,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e-mail: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80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nsektor@inbox.ru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8 -496-287-14-62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7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Можайский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Можайск,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ул. Московская, д. 15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Миронова Валентина Викторовна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общего отдела Управления делами,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8-496-382-02-48,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8-903-012-61-04;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Зубова Марина Владимировна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эксперт общего отдела Управления делами,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8-496-382-22-01,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8-926-103-83-12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0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Молодёжный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 Молодёжный, д. 25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Петухов Михаил Александрович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отдела территориальной безопасности, обеспечение населения и управления муниципальным имуществом,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8-496-348-33-96,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8-929-957-72-44,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8-496-348-34-89-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приемная главы.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3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Мытищи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Мытищи, Новомытищинский пр., д. 36/7, 1 эт., каб.108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Ваврик Ирина Валерьевна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заместитель Главы городского округа Мытищи, 8(495) 586-23-26,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Банакина Анна Николаевна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руководитель подразделения по работе с обращениями граждан управления делами и кадровой службы,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8-495-586-95-77,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8-495-581-50-35,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8-919-019-65-65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6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Наро-Фоминский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Наро-Фоминск, ул. Маршала Жукова Г.К., д. 5, каб. 108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Поляков Виктор Юрьевич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отдела личного приема и работы с общественными организациями,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e-mail: sektor65@mail.ru ;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8-496-34-4-47-93,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8-926-490-23-83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9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Одинцовский г.о. 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Одинцово, ул. Жукова, д. 22, 1 эт.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Дмитриева Надежда Борисовна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главный специалист отдела в Управлении территориальной политики и социальных коммуникаций,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8-495-593-01-24,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8-903-178-50-30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22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г.о. Коломна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Коломна, пл. Советская, д. 1,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каб. 221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Носова Ольга Юрьевна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отдела по общим вопросам администрации г.о. Коломна,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8-496-614-67-37,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8-916-430-00-17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25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г.о. Коломна, г. Озёры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Озёры, пл. Советская, д. 1, каб. 117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Ишмеева Мария Борисовна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главный инспектор организационного отдела,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8-496-702-12-60,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8-929-653-43-00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28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Орехово-Зуево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Орехово-Зуево, Октябрьская площадь, д.2, каб.401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Салехов Артур Бакирович - начальник управления делами администрации,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8-496-413-10-60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доб. 2040);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Недосекина Карина Валерьевна - директор МКУ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Муниципальный Центр Управления Регионом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8-496-413-10-60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доб.2049)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31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Павловский Посад г.о.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Электрогорск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Павловский Посад,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пл. Революции, д. 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Электрогорск,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ул. Кржижановского,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д. 12 корп. 2,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Полякова Галина Юрьевна - директор МКУ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Правовое управление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Администрации Павлово-Посадского городского округа Московской области,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8-496-432-99-00,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доб. 1235)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Борисенко Елена Борисовна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главный эксперт МКУ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Правовое управление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8-496-432-99-00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доб. 1109),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8-916-293-42-46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34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Подольск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Подольск, ул. Кирова, д. 4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Мигалина Екатерина Юрьевна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отдела по работе с обращениями граждан Управления делами администрации,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8-4967-55-57-27,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8-903-296-24-30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39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Пушкинский г.о. (Ивантеевка, Красноармейск)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Пушкино, Московский проспект, дом 12/2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Шаталова Наталья Геннадьевна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заведующий отделом по работе с обращениями управления делами, </w:t>
            </w:r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8-919-992-42-50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43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Раменский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Раменское,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ул. Михалевича, д. 2, КДЦ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Сатурн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каб. 107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Ригина Екатерина Геннадьевна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Управления кадрового и документационного обеспечения,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8-496-461-74-66;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Левочкина Елена Александровна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заместитель начальника управления - начальник отдела документационного обеспечения Управления кадрового и документационного обеспечения,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8-496-461-74-66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46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Реутов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Реутов, ул. Ашхабадская,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д. 23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Курлыкова Наталья Дмитриевна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отдела по работе с обращениями граждан Управления делами,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8-495-528-75-92,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8-917-515-09-20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49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Рузский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Руза, ул. Солнцева, д. 11, каб. 101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Ощепкова Светлана Николаевна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заведующая общественной приемной,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8-926-890-86-46,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8-496-275-03-16,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общий отдел 8-496-272-39-78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52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Сергиево-Посадский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Сергиев Посад, проспект Красной Армии, д. 169,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каб. 125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Афанасьева Светлана Владимировна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отдела по работе с обращениями граждан и организаций,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8-496-551-51-89,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8-929-501-60-01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55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Серебряные Пруды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Серебряные Пруды,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ул. Первомайская, д. 11, каб. 10А, здание администрации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Хамовникова Татьяна Александровна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управления по административным вопросам, </w:t>
              <w:br/>
              <w:t xml:space="preserve">8-905-753-32-50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58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Серпухов г.о. (Пущино, Протвино)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Серпухов, ул. Советская,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д. 88, каб. 137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Ватыкина Анастасия Сергеевна - начальник общего отдела,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8-4967-35-53-20,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8-917-592-71-51.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Ганина Анна Владимировна - главный эксперт общего отдела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8-4967-35-53-20,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8-926-144-52-75.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Никонова Юлия Владимировна - главный эксперт общего отдела,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8-4967-35-53-20,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8-915-068-55-22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61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Солнечногорский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Солнечногорск, ул. Банковская, д.2, каб.101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Кривозубова Елизавета Валерьевна, начальник Общего отдела Управления делами администрации,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8-495-994-07-25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64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Ступино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Ступино, ул. Андропова, д. 43А/2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Горохова Лариса Николаевна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заместитель начальника административного управления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организационного отдела,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8-496-642-65-00,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8-916-815-29-89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67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Талдомский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Талдом, пл. Карла Маркса,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д. 12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Пескова Анна Александровна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организационного отдела,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8-496-203-33-29,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8-496-206-35-61,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8-903-580-02-70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70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Фрязино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Фрязино, проспект Мира, д.15а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Артамонова Ирина Александровна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организационного отдела административного управления администрации,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8-496-564-35-45,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Прокофьева Марина Анатольевна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главный инспектор административного управления администрации,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8-496-564-35-45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73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Химки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Химки, ул. Кирова, д. 30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Ремезова Ирина Валерьевна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консультант отдела документооборота управления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Аппарат Администрации городского округа и кадровой политики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8-495-572-73-38,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8-965-134-02-11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76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Черноголовка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Черноголовка, Институтский пр-т, д. 8, административное здание, 1 эт.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Морохина Ирина Анатольевна - консультант отдела правового обеспечения, муниципальной службы, организационных и общих вопросов,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8-496-522-31-88,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доб. 401;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8-916-542-30-85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79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Чехов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Чехов, Советская площадь, д. 3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Степочкина Елена Ивановна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службы по работе с обращениями граждан,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8-496-723-59-99,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8-929-624-18-88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Бреднева Дарья Михайловна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главный инспектор службы по работе с обращениями граждан,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8-496-726-89-96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Теслюк Наталья Владимировна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главный инспектор службы по работе с обращениями граждан,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8-496-726-94-24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82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Шатура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Шатура, ул. Интернациональная, д. 6 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Щербакова Светлана Владимировна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организационного управления,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8-964-688-09-15,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8-977-354-03-15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85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Шаховская м.о.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п. Шаховская, ул. 1-ая Советская, д. 25, каб. 204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Мазурина Юлия Анатольевна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организационного отдела Управления делами,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8-496-373-35-57,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8-496-373-37-57,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8-903-585-12-08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88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Щёлково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Щёлково, пл. Ленина, д. 2, каб. 100, здание администрации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Вершинин Антон Олегович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начальник Административного Управления Администрации, 8-985-333-74-64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Бородина Ирина Викторовна - главный специалист общего отдела Административного Управления Администрации,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8-916-627-11-88</w:t>
            </w:r>
          </w:p>
        </w:tc>
      </w:tr>
      <w:tr>
        <w:trPr>
          <w:trHeight w:val="1" w:hRule="atLeast"/>
          <w:jc w:val="left"/>
        </w:trPr>
        <w:tc>
          <w:tcPr>
            <w:tcW w:w="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91"/>
              </w:numPr>
              <w:tabs>
                <w:tab w:val="left" w:pos="0" w:leader="none"/>
              </w:tabs>
              <w:spacing w:before="0" w:after="0" w:line="240"/>
              <w:ind w:right="0" w:left="31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Электросталь г.о.</w:t>
            </w:r>
          </w:p>
        </w:tc>
        <w:tc>
          <w:tcPr>
            <w:tcW w:w="34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Электросталь, ул. Мира, д. 5</w:t>
            </w:r>
          </w:p>
        </w:tc>
        <w:tc>
          <w:tcPr>
            <w:tcW w:w="74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Федорова Екатерина Николаевна, заместитель начальника МКУ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Управление обеспечения деятельности органов местного самоуправления городского округа Электросталь Московской области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8-496-571-99-74;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8-916-266-94-79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abstractNum w:abstractNumId="228">
    <w:lvl w:ilvl="0">
      <w:start w:val="1"/>
      <w:numFmt w:val="bullet"/>
      <w:lvlText w:val="•"/>
    </w:lvl>
  </w:abstractNum>
  <w:abstractNum w:abstractNumId="234">
    <w:lvl w:ilvl="0">
      <w:start w:val="1"/>
      <w:numFmt w:val="bullet"/>
      <w:lvlText w:val="•"/>
    </w:lvl>
  </w:abstractNum>
  <w:abstractNum w:abstractNumId="240">
    <w:lvl w:ilvl="0">
      <w:start w:val="1"/>
      <w:numFmt w:val="bullet"/>
      <w:lvlText w:val="•"/>
    </w:lvl>
  </w:abstractNum>
  <w:abstractNum w:abstractNumId="246">
    <w:lvl w:ilvl="0">
      <w:start w:val="1"/>
      <w:numFmt w:val="bullet"/>
      <w:lvlText w:val="•"/>
    </w:lvl>
  </w:abstractNum>
  <w:abstractNum w:abstractNumId="252">
    <w:lvl w:ilvl="0">
      <w:start w:val="1"/>
      <w:numFmt w:val="bullet"/>
      <w:lvlText w:val="•"/>
    </w:lvl>
  </w:abstractNum>
  <w:abstractNum w:abstractNumId="258">
    <w:lvl w:ilvl="0">
      <w:start w:val="1"/>
      <w:numFmt w:val="bullet"/>
      <w:lvlText w:val="•"/>
    </w:lvl>
  </w:abstractNum>
  <w:abstractNum w:abstractNumId="264">
    <w:lvl w:ilvl="0">
      <w:start w:val="1"/>
      <w:numFmt w:val="bullet"/>
      <w:lvlText w:val="•"/>
    </w:lvl>
  </w:abstractNum>
  <w:abstractNum w:abstractNumId="270">
    <w:lvl w:ilvl="0">
      <w:start w:val="1"/>
      <w:numFmt w:val="bullet"/>
      <w:lvlText w:val="•"/>
    </w:lvl>
  </w:abstractNum>
  <w:abstractNum w:abstractNumId="276">
    <w:lvl w:ilvl="0">
      <w:start w:val="1"/>
      <w:numFmt w:val="bullet"/>
      <w:lvlText w:val="•"/>
    </w:lvl>
  </w:abstractNum>
  <w:abstractNum w:abstractNumId="282">
    <w:lvl w:ilvl="0">
      <w:start w:val="1"/>
      <w:numFmt w:val="bullet"/>
      <w:lvlText w:val="•"/>
    </w:lvl>
  </w:abstractNum>
  <w:abstractNum w:abstractNumId="288">
    <w:lvl w:ilvl="0">
      <w:start w:val="1"/>
      <w:numFmt w:val="bullet"/>
      <w:lvlText w:val="•"/>
    </w:lvl>
  </w:abstractNum>
  <w:abstractNum w:abstractNumId="294">
    <w:lvl w:ilvl="0">
      <w:start w:val="1"/>
      <w:numFmt w:val="bullet"/>
      <w:lvlText w:val="•"/>
    </w:lvl>
  </w:abstractNum>
  <w:abstractNum w:abstractNumId="300">
    <w:lvl w:ilvl="0">
      <w:start w:val="1"/>
      <w:numFmt w:val="bullet"/>
      <w:lvlText w:val="•"/>
    </w:lvl>
  </w:abstractNum>
  <w:abstractNum w:abstractNumId="306">
    <w:lvl w:ilvl="0">
      <w:start w:val="1"/>
      <w:numFmt w:val="bullet"/>
      <w:lvlText w:val="•"/>
    </w:lvl>
  </w:abstractNum>
  <w:abstractNum w:abstractNumId="312">
    <w:lvl w:ilvl="0">
      <w:start w:val="1"/>
      <w:numFmt w:val="bullet"/>
      <w:lvlText w:val="•"/>
    </w:lvl>
  </w:abstractNum>
  <w:abstractNum w:abstractNumId="318">
    <w:lvl w:ilvl="0">
      <w:start w:val="1"/>
      <w:numFmt w:val="bullet"/>
      <w:lvlText w:val="•"/>
    </w:lvl>
  </w:abstractNum>
  <w:abstractNum w:abstractNumId="324">
    <w:lvl w:ilvl="0">
      <w:start w:val="1"/>
      <w:numFmt w:val="bullet"/>
      <w:lvlText w:val="•"/>
    </w:lvl>
  </w:abstractNum>
  <w:abstractNum w:abstractNumId="330">
    <w:lvl w:ilvl="0">
      <w:start w:val="1"/>
      <w:numFmt w:val="bullet"/>
      <w:lvlText w:val="•"/>
    </w:lvl>
  </w:abstractNum>
  <w:abstractNum w:abstractNumId="336">
    <w:lvl w:ilvl="0">
      <w:start w:val="1"/>
      <w:numFmt w:val="bullet"/>
      <w:lvlText w:val="•"/>
    </w:lvl>
  </w:abstractNum>
  <w:abstractNum w:abstractNumId="342">
    <w:lvl w:ilvl="0">
      <w:start w:val="1"/>
      <w:numFmt w:val="bullet"/>
      <w:lvlText w:val="•"/>
    </w:lvl>
  </w:abstractNum>
  <w:num w:numId="9">
    <w:abstractNumId w:val="342"/>
  </w:num>
  <w:num w:numId="12">
    <w:abstractNumId w:val="336"/>
  </w:num>
  <w:num w:numId="15">
    <w:abstractNumId w:val="330"/>
  </w:num>
  <w:num w:numId="18">
    <w:abstractNumId w:val="324"/>
  </w:num>
  <w:num w:numId="21">
    <w:abstractNumId w:val="318"/>
  </w:num>
  <w:num w:numId="24">
    <w:abstractNumId w:val="312"/>
  </w:num>
  <w:num w:numId="27">
    <w:abstractNumId w:val="306"/>
  </w:num>
  <w:num w:numId="30">
    <w:abstractNumId w:val="300"/>
  </w:num>
  <w:num w:numId="33">
    <w:abstractNumId w:val="294"/>
  </w:num>
  <w:num w:numId="36">
    <w:abstractNumId w:val="288"/>
  </w:num>
  <w:num w:numId="39">
    <w:abstractNumId w:val="282"/>
  </w:num>
  <w:num w:numId="42">
    <w:abstractNumId w:val="276"/>
  </w:num>
  <w:num w:numId="45">
    <w:abstractNumId w:val="270"/>
  </w:num>
  <w:num w:numId="48">
    <w:abstractNumId w:val="264"/>
  </w:num>
  <w:num w:numId="51">
    <w:abstractNumId w:val="258"/>
  </w:num>
  <w:num w:numId="54">
    <w:abstractNumId w:val="252"/>
  </w:num>
  <w:num w:numId="57">
    <w:abstractNumId w:val="246"/>
  </w:num>
  <w:num w:numId="61">
    <w:abstractNumId w:val="240"/>
  </w:num>
  <w:num w:numId="66">
    <w:abstractNumId w:val="234"/>
  </w:num>
  <w:num w:numId="71">
    <w:abstractNumId w:val="228"/>
  </w:num>
  <w:num w:numId="75">
    <w:abstractNumId w:val="222"/>
  </w:num>
  <w:num w:numId="78">
    <w:abstractNumId w:val="216"/>
  </w:num>
  <w:num w:numId="81">
    <w:abstractNumId w:val="210"/>
  </w:num>
  <w:num w:numId="84">
    <w:abstractNumId w:val="204"/>
  </w:num>
  <w:num w:numId="88">
    <w:abstractNumId w:val="198"/>
  </w:num>
  <w:num w:numId="92">
    <w:abstractNumId w:val="192"/>
  </w:num>
  <w:num w:numId="95">
    <w:abstractNumId w:val="186"/>
  </w:num>
  <w:num w:numId="98">
    <w:abstractNumId w:val="180"/>
  </w:num>
  <w:num w:numId="101">
    <w:abstractNumId w:val="174"/>
  </w:num>
  <w:num w:numId="104">
    <w:abstractNumId w:val="168"/>
  </w:num>
  <w:num w:numId="107">
    <w:abstractNumId w:val="162"/>
  </w:num>
  <w:num w:numId="110">
    <w:abstractNumId w:val="156"/>
  </w:num>
  <w:num w:numId="113">
    <w:abstractNumId w:val="150"/>
  </w:num>
  <w:num w:numId="116">
    <w:abstractNumId w:val="144"/>
  </w:num>
  <w:num w:numId="119">
    <w:abstractNumId w:val="138"/>
  </w:num>
  <w:num w:numId="122">
    <w:abstractNumId w:val="132"/>
  </w:num>
  <w:num w:numId="125">
    <w:abstractNumId w:val="126"/>
  </w:num>
  <w:num w:numId="128">
    <w:abstractNumId w:val="120"/>
  </w:num>
  <w:num w:numId="131">
    <w:abstractNumId w:val="114"/>
  </w:num>
  <w:num w:numId="134">
    <w:abstractNumId w:val="108"/>
  </w:num>
  <w:num w:numId="139">
    <w:abstractNumId w:val="102"/>
  </w:num>
  <w:num w:numId="143">
    <w:abstractNumId w:val="96"/>
  </w:num>
  <w:num w:numId="146">
    <w:abstractNumId w:val="90"/>
  </w:num>
  <w:num w:numId="149">
    <w:abstractNumId w:val="84"/>
  </w:num>
  <w:num w:numId="152">
    <w:abstractNumId w:val="78"/>
  </w:num>
  <w:num w:numId="155">
    <w:abstractNumId w:val="72"/>
  </w:num>
  <w:num w:numId="158">
    <w:abstractNumId w:val="66"/>
  </w:num>
  <w:num w:numId="161">
    <w:abstractNumId w:val="60"/>
  </w:num>
  <w:num w:numId="164">
    <w:abstractNumId w:val="54"/>
  </w:num>
  <w:num w:numId="167">
    <w:abstractNumId w:val="48"/>
  </w:num>
  <w:num w:numId="170">
    <w:abstractNumId w:val="42"/>
  </w:num>
  <w:num w:numId="173">
    <w:abstractNumId w:val="36"/>
  </w:num>
  <w:num w:numId="176">
    <w:abstractNumId w:val="30"/>
  </w:num>
  <w:num w:numId="179">
    <w:abstractNumId w:val="24"/>
  </w:num>
  <w:num w:numId="182">
    <w:abstractNumId w:val="18"/>
  </w:num>
  <w:num w:numId="185">
    <w:abstractNumId w:val="12"/>
  </w:num>
  <w:num w:numId="188">
    <w:abstractNumId w:val="6"/>
  </w:num>
  <w:num w:numId="1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PyankovAN@mosreg.ru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mailto:shurygina@domod.ru" Id="docRId0" Type="http://schemas.openxmlformats.org/officeDocument/2006/relationships/hyperlink" /><Relationship TargetMode="External" Target="mailto:nsektor@inbox.ru" Id="docRId2" Type="http://schemas.openxmlformats.org/officeDocument/2006/relationships/hyperlink" /><Relationship Target="styles.xml" Id="docRId4" Type="http://schemas.openxmlformats.org/officeDocument/2006/relationships/styles" /></Relationships>
</file>